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27" w:rsidRPr="00610827" w:rsidRDefault="001A6629" w:rsidP="0061082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REGULAMIN OŚRODKA „CZARCI JAR”</w:t>
      </w:r>
    </w:p>
    <w:p w:rsidR="00D72030" w:rsidRDefault="00610827" w:rsidP="00610827">
      <w:pPr>
        <w:jc w:val="center"/>
        <w:rPr>
          <w:b/>
          <w:sz w:val="28"/>
          <w:szCs w:val="28"/>
        </w:rPr>
      </w:pPr>
      <w:r w:rsidRPr="00610827">
        <w:rPr>
          <w:b/>
          <w:sz w:val="28"/>
          <w:szCs w:val="28"/>
        </w:rPr>
        <w:t xml:space="preserve">§1 </w:t>
      </w:r>
    </w:p>
    <w:p w:rsidR="00610827" w:rsidRPr="00610827" w:rsidRDefault="00610827" w:rsidP="00610827">
      <w:pPr>
        <w:jc w:val="center"/>
        <w:rPr>
          <w:b/>
          <w:sz w:val="28"/>
          <w:szCs w:val="28"/>
        </w:rPr>
      </w:pPr>
      <w:r w:rsidRPr="00610827">
        <w:rPr>
          <w:b/>
          <w:sz w:val="28"/>
          <w:szCs w:val="28"/>
        </w:rPr>
        <w:t>PRZYJAZD I WYJAZD GOŚCI</w:t>
      </w:r>
    </w:p>
    <w:p w:rsidR="00610827" w:rsidRDefault="00610827">
      <w:r>
        <w:t>1. Niezwłocznie</w:t>
      </w:r>
      <w:r w:rsidR="001A6629">
        <w:t xml:space="preserve"> po przybyciu do ośrodka</w:t>
      </w:r>
      <w:r>
        <w:t xml:space="preserve"> , Gość jest zobowiązany do zameldowania się w recepcji</w:t>
      </w:r>
      <w:r w:rsidR="00216741">
        <w:t xml:space="preserve"> lub barze</w:t>
      </w:r>
      <w:r>
        <w:t xml:space="preserve">. </w:t>
      </w:r>
    </w:p>
    <w:p w:rsidR="00610827" w:rsidRDefault="00610827">
      <w:r>
        <w:t>2. D</w:t>
      </w:r>
      <w:r w:rsidR="001A6629">
        <w:t>oba pobytowa na ośrodku trwa od godz.14:00 do godz.12</w:t>
      </w:r>
      <w:r>
        <w:t xml:space="preserve">:00 dnia następnego. </w:t>
      </w:r>
    </w:p>
    <w:p w:rsidR="001A6629" w:rsidRDefault="001A6629">
      <w:r>
        <w:t>3. Doba pobytowa na w domkach lub przyczepach wynajętych trwa od godz.14:00 do godz.11:00 dnia następnego.</w:t>
      </w:r>
    </w:p>
    <w:p w:rsidR="00610827" w:rsidRDefault="001A6629">
      <w:r>
        <w:t>4</w:t>
      </w:r>
      <w:r w:rsidR="00610827">
        <w:t>. Cisza nocn</w:t>
      </w:r>
      <w:r w:rsidR="00023155">
        <w:t>a obowiązuje od godz. 23:00 do 7</w:t>
      </w:r>
      <w:r w:rsidR="00610827">
        <w:t>:00. W tych godzinach otwarta pozos</w:t>
      </w:r>
      <w:r>
        <w:t xml:space="preserve">taje wyłącznie bramka wejściowa, brama główna </w:t>
      </w:r>
      <w:r w:rsidR="00023155">
        <w:t>otwarta jest od godz. 9:00 do 21</w:t>
      </w:r>
      <w:r>
        <w:t>:00.</w:t>
      </w:r>
      <w:r w:rsidR="00610827">
        <w:t xml:space="preserve"> Przyjazdy lub wyjazdy w w/w godzinach należy indywidualnie uzgodnić </w:t>
      </w:r>
      <w:r>
        <w:t>z pracownikiem ośrodka</w:t>
      </w:r>
      <w:r w:rsidR="00610827">
        <w:t xml:space="preserve">. </w:t>
      </w:r>
    </w:p>
    <w:p w:rsidR="00610827" w:rsidRDefault="00610827">
      <w:r>
        <w:t>4. Aktualny cennik za</w:t>
      </w:r>
      <w:r w:rsidR="001A6629">
        <w:t>kwaterowania na ośrodku</w:t>
      </w:r>
      <w:r w:rsidR="00216741">
        <w:t xml:space="preserve"> znajduje się na stronie internetowej </w:t>
      </w:r>
      <w:hyperlink r:id="rId5" w:history="1">
        <w:r w:rsidR="00216741" w:rsidRPr="00986F06">
          <w:rPr>
            <w:rStyle w:val="Hipercze"/>
          </w:rPr>
          <w:t>WWW.czarcijar667.pl</w:t>
        </w:r>
      </w:hyperlink>
      <w:r w:rsidR="00216741">
        <w:t xml:space="preserve"> lub w recepcji.</w:t>
      </w:r>
    </w:p>
    <w:p w:rsidR="00AB045F" w:rsidRDefault="00610827" w:rsidP="00AB045F">
      <w:r>
        <w:t>5. Do</w:t>
      </w:r>
      <w:r w:rsidR="001A6629">
        <w:t xml:space="preserve"> korzystania z ośrodka</w:t>
      </w:r>
      <w:r w:rsidR="00D72030">
        <w:t xml:space="preserve"> uprawnione są </w:t>
      </w:r>
      <w:r>
        <w:t>os</w:t>
      </w:r>
      <w:r w:rsidR="001A6629">
        <w:t xml:space="preserve">oby zameldowane w recepcji </w:t>
      </w:r>
      <w:r w:rsidR="003A45C6">
        <w:t xml:space="preserve">lub barze </w:t>
      </w:r>
      <w:r w:rsidR="001A6629">
        <w:t>ośrodka</w:t>
      </w:r>
      <w:r>
        <w:t xml:space="preserve"> i posiadające kartę pobytu</w:t>
      </w:r>
      <w:r w:rsidR="001A6629">
        <w:t xml:space="preserve"> (opaska na rękę)</w:t>
      </w:r>
      <w:r>
        <w:t xml:space="preserve"> po uprzednim dokonaniu formalności meldunkowych oraz po uregulowaniu należności za cały okres p</w:t>
      </w:r>
      <w:r w:rsidR="00FB72BB">
        <w:t xml:space="preserve">obytu z góry według cennika. </w:t>
      </w:r>
    </w:p>
    <w:p w:rsidR="00AB045F" w:rsidRPr="00AB045F" w:rsidRDefault="00AB045F" w:rsidP="00AB045F">
      <w:pPr>
        <w:rPr>
          <w:color w:val="000000" w:themeColor="text1"/>
        </w:rPr>
      </w:pPr>
      <w:r w:rsidRPr="00AB045F">
        <w:rPr>
          <w:color w:val="000000" w:themeColor="text1"/>
        </w:rPr>
        <w:t xml:space="preserve">6. </w:t>
      </w:r>
      <w:r w:rsidRPr="00AB045F">
        <w:rPr>
          <w:rFonts w:eastAsia="Times New Roman" w:cstheme="minorHAnsi"/>
          <w:color w:val="000000" w:themeColor="text1"/>
          <w:lang w:eastAsia="pl-PL"/>
        </w:rPr>
        <w:t>Z przyczyn n</w:t>
      </w:r>
      <w:r w:rsidR="00FB72BB">
        <w:rPr>
          <w:rFonts w:eastAsia="Times New Roman" w:cstheme="minorHAnsi"/>
          <w:color w:val="000000" w:themeColor="text1"/>
          <w:lang w:eastAsia="pl-PL"/>
        </w:rPr>
        <w:t>iezależnych od kierownictwa ośrodka</w:t>
      </w:r>
      <w:r w:rsidRPr="00AB045F">
        <w:rPr>
          <w:rFonts w:eastAsia="Times New Roman" w:cstheme="minorHAnsi"/>
          <w:color w:val="000000" w:themeColor="text1"/>
          <w:lang w:eastAsia="pl-PL"/>
        </w:rPr>
        <w:t xml:space="preserve"> (wichury, deszcze, zmiany pogodowe, wcześniejszy wyjazd) opłat wcześniej pobranych nie zwracamy. Nie zwracamy zadatku wpłaconego na konto celem zarezerwowania terminu. W związku z powyższym prosimy o przemyślane rezerwacje.</w:t>
      </w:r>
    </w:p>
    <w:p w:rsidR="00610827" w:rsidRDefault="00AB045F">
      <w:r>
        <w:t>7</w:t>
      </w:r>
      <w:r w:rsidR="00610827">
        <w:t>. P</w:t>
      </w:r>
      <w:r w:rsidR="00D72030">
        <w:t xml:space="preserve">o upływie doby pobytowej </w:t>
      </w:r>
      <w:r w:rsidR="00610827">
        <w:t xml:space="preserve">korzystający z pola </w:t>
      </w:r>
      <w:r w:rsidR="00D72030">
        <w:t xml:space="preserve">kempingowego </w:t>
      </w:r>
      <w:r w:rsidR="00610827">
        <w:t xml:space="preserve">mają obowiązek zgłosić swój wyjazd lub przedłużyć pobyt i uiścić dodatkową opłatę - zgodnie z aktualnie obowiązującym cennikiem. </w:t>
      </w:r>
    </w:p>
    <w:p w:rsidR="00D72030" w:rsidRDefault="00610827" w:rsidP="00D72030">
      <w:pPr>
        <w:jc w:val="center"/>
        <w:rPr>
          <w:b/>
          <w:sz w:val="28"/>
          <w:szCs w:val="28"/>
        </w:rPr>
      </w:pPr>
      <w:r w:rsidRPr="00D72030">
        <w:rPr>
          <w:b/>
          <w:sz w:val="28"/>
          <w:szCs w:val="28"/>
        </w:rPr>
        <w:t xml:space="preserve">§ 3 </w:t>
      </w:r>
    </w:p>
    <w:p w:rsidR="00610827" w:rsidRPr="00D72030" w:rsidRDefault="00FB72BB" w:rsidP="00D72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KORZYSTANIE Z OŚRODKA</w:t>
      </w:r>
    </w:p>
    <w:p w:rsidR="00610827" w:rsidRDefault="00610827">
      <w:r>
        <w:t>1. Miejsce ustawienia</w:t>
      </w:r>
      <w:r w:rsidR="00D72030">
        <w:t xml:space="preserve"> samochodu kempingowego, przyczepy kempingowej,</w:t>
      </w:r>
      <w:r>
        <w:t xml:space="preserve"> sprzętu namiotowego, namiotów oraz pojaz</w:t>
      </w:r>
      <w:r w:rsidR="00FB72BB">
        <w:t>du Gości wyznacza personel ośrodka</w:t>
      </w:r>
      <w:r w:rsidR="00D72030">
        <w:t>.</w:t>
      </w:r>
    </w:p>
    <w:p w:rsidR="00AB045F" w:rsidRPr="00216741" w:rsidRDefault="00610827" w:rsidP="00AB045F">
      <w:r>
        <w:t xml:space="preserve"> 2. Zabrania się zmiany stanowiska </w:t>
      </w:r>
      <w:r w:rsidR="00D72030">
        <w:t>kempingowego</w:t>
      </w:r>
      <w:r>
        <w:t xml:space="preserve"> przez Gościa bez uprzedniego pozwolenia wydanego przez personel recepcji. Parkowanie pojazdów dozwolone jest tylko w miejscach do tego wyznaczonych. </w:t>
      </w:r>
    </w:p>
    <w:p w:rsidR="00AB045F" w:rsidRPr="00AB045F" w:rsidRDefault="00216741" w:rsidP="00AB045F">
      <w:pPr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3</w:t>
      </w:r>
      <w:r w:rsidR="00AB045F" w:rsidRPr="00AB045F">
        <w:rPr>
          <w:rFonts w:eastAsia="Times New Roman" w:cstheme="minorHAnsi"/>
          <w:color w:val="000000" w:themeColor="text1"/>
          <w:lang w:eastAsia="pl-PL"/>
        </w:rPr>
        <w:t xml:space="preserve">. Gość jest zobowiązany do troszczenia się o swoje mienie i przedmioty osobiste </w:t>
      </w:r>
      <w:r w:rsidR="00FB72BB">
        <w:rPr>
          <w:rFonts w:eastAsia="Times New Roman" w:cstheme="minorHAnsi"/>
          <w:color w:val="000000" w:themeColor="text1"/>
          <w:lang w:eastAsia="pl-PL"/>
        </w:rPr>
        <w:t>pozostawione na terenie ośrodka</w:t>
      </w:r>
      <w:r w:rsidR="00AB045F" w:rsidRPr="00AB045F">
        <w:rPr>
          <w:rFonts w:eastAsia="Times New Roman" w:cstheme="minorHAnsi"/>
          <w:color w:val="000000" w:themeColor="text1"/>
          <w:lang w:eastAsia="pl-PL"/>
        </w:rPr>
        <w:t>.</w:t>
      </w:r>
    </w:p>
    <w:p w:rsidR="00AB045F" w:rsidRDefault="00216741" w:rsidP="00AB045F">
      <w:pPr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lastRenderedPageBreak/>
        <w:t>4</w:t>
      </w:r>
      <w:r w:rsidR="00FB72BB">
        <w:rPr>
          <w:rFonts w:eastAsia="Times New Roman" w:cstheme="minorHAnsi"/>
          <w:color w:val="000000" w:themeColor="text1"/>
          <w:lang w:eastAsia="pl-PL"/>
        </w:rPr>
        <w:t>. Właściciel ośrodka</w:t>
      </w:r>
      <w:r w:rsidR="00AB045F" w:rsidRPr="00AB045F">
        <w:rPr>
          <w:rFonts w:eastAsia="Times New Roman" w:cstheme="minorHAnsi"/>
          <w:color w:val="000000" w:themeColor="text1"/>
          <w:lang w:eastAsia="pl-PL"/>
        </w:rPr>
        <w:t xml:space="preserve"> nie ponosi odpowiedzialności z tytułu utraty lub uszkodzenia przedmiotów będących własnością gościa, jak również nie odpowiada za wypadki lub obrażenia na stałe z winy gości.</w:t>
      </w:r>
    </w:p>
    <w:p w:rsidR="00AB045F" w:rsidRDefault="00216741" w:rsidP="00AB045F">
      <w:pPr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5. </w:t>
      </w:r>
      <w:r w:rsidR="001D2281">
        <w:rPr>
          <w:rFonts w:eastAsia="Times New Roman" w:cstheme="minorHAnsi"/>
          <w:color w:val="000000" w:themeColor="text1"/>
          <w:lang w:eastAsia="pl-PL"/>
        </w:rPr>
        <w:t>Psy na terenie ośrodka</w:t>
      </w:r>
      <w:r w:rsidR="00AB045F" w:rsidRPr="00AB045F">
        <w:rPr>
          <w:rFonts w:eastAsia="Times New Roman" w:cstheme="minorHAnsi"/>
          <w:color w:val="000000" w:themeColor="text1"/>
          <w:lang w:eastAsia="pl-PL"/>
        </w:rPr>
        <w:t xml:space="preserve"> muszą mieć zaświadczenie o szczepieniach, muszą być koniecznie trzymane na uwięzi. Odchody zwierzęcia sprząta właściciel.</w:t>
      </w:r>
    </w:p>
    <w:p w:rsidR="004E707B" w:rsidRDefault="00216741" w:rsidP="004E707B">
      <w:pPr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6</w:t>
      </w:r>
      <w:r w:rsidR="00AB045F">
        <w:rPr>
          <w:rFonts w:eastAsia="Times New Roman" w:cstheme="minorHAnsi"/>
          <w:color w:val="000000" w:themeColor="text1"/>
          <w:lang w:eastAsia="pl-PL"/>
        </w:rPr>
        <w:t xml:space="preserve">. </w:t>
      </w:r>
      <w:r w:rsidR="00AB045F" w:rsidRPr="00AB045F">
        <w:rPr>
          <w:rFonts w:eastAsia="Times New Roman" w:cstheme="minorHAnsi"/>
          <w:color w:val="000000" w:themeColor="text1"/>
          <w:lang w:eastAsia="pl-PL"/>
        </w:rPr>
        <w:t>Obowiązuje bezwzględny zakaz rozpa</w:t>
      </w:r>
      <w:r w:rsidR="00FB72BB">
        <w:rPr>
          <w:rFonts w:eastAsia="Times New Roman" w:cstheme="minorHAnsi"/>
          <w:color w:val="000000" w:themeColor="text1"/>
          <w:lang w:eastAsia="pl-PL"/>
        </w:rPr>
        <w:t>lania ognisk</w:t>
      </w:r>
      <w:r w:rsidR="00AE000A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FB72BB">
        <w:rPr>
          <w:rFonts w:eastAsia="Times New Roman" w:cstheme="minorHAnsi"/>
          <w:color w:val="000000" w:themeColor="text1"/>
          <w:lang w:eastAsia="pl-PL"/>
        </w:rPr>
        <w:t>, ognisko tylko w wyznaczonym miejscu.</w:t>
      </w:r>
    </w:p>
    <w:p w:rsidR="004E707B" w:rsidRPr="004E707B" w:rsidRDefault="00216741" w:rsidP="004E707B">
      <w:pPr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7</w:t>
      </w:r>
      <w:r w:rsidR="004E707B">
        <w:rPr>
          <w:rFonts w:eastAsia="Times New Roman" w:cstheme="minorHAnsi"/>
          <w:color w:val="000000" w:themeColor="text1"/>
          <w:lang w:eastAsia="pl-PL"/>
        </w:rPr>
        <w:t xml:space="preserve">. </w:t>
      </w:r>
      <w:r w:rsidR="004E707B" w:rsidRPr="004E707B">
        <w:rPr>
          <w:rFonts w:ascii="Calibri" w:eastAsia="Times New Roman" w:hAnsi="Calibri" w:cs="Calibri"/>
          <w:color w:val="000000" w:themeColor="text1"/>
          <w:lang w:eastAsia="pl-PL"/>
        </w:rPr>
        <w:t>Za bezpiecze</w:t>
      </w:r>
      <w:r w:rsidR="001D2281">
        <w:rPr>
          <w:rFonts w:ascii="Calibri" w:eastAsia="Times New Roman" w:hAnsi="Calibri" w:cs="Calibri"/>
          <w:color w:val="000000" w:themeColor="text1"/>
          <w:lang w:eastAsia="pl-PL"/>
        </w:rPr>
        <w:t>ństwo dzieci na terenie ośrodka</w:t>
      </w:r>
      <w:r w:rsidR="004E707B" w:rsidRPr="004E707B">
        <w:rPr>
          <w:rFonts w:ascii="Calibri" w:eastAsia="Times New Roman" w:hAnsi="Calibri" w:cs="Calibri"/>
          <w:color w:val="000000" w:themeColor="text1"/>
          <w:lang w:eastAsia="pl-PL"/>
        </w:rPr>
        <w:t xml:space="preserve"> odpowiadają rodzice bądź opiekunowie.</w:t>
      </w:r>
    </w:p>
    <w:p w:rsidR="00610827" w:rsidRDefault="00216741" w:rsidP="004E707B">
      <w:pPr>
        <w:spacing w:after="0"/>
      </w:pPr>
      <w:r>
        <w:t>8</w:t>
      </w:r>
      <w:r w:rsidR="001D2281">
        <w:t>. Przed opuszczeniem ośrodka</w:t>
      </w:r>
      <w:r w:rsidR="00610827">
        <w:t xml:space="preserve"> Gość jest zobowiązany do posprzątania i pozostawienia w nienaruszonym stanie miejsca, na którym przebywał. Gość nie odpowiada za zużycie udostępnionej przestrzeni będące następstwem prawidłowego jej używania. </w:t>
      </w:r>
    </w:p>
    <w:p w:rsidR="004E707B" w:rsidRDefault="004E707B" w:rsidP="00D72030">
      <w:pPr>
        <w:jc w:val="center"/>
      </w:pPr>
    </w:p>
    <w:p w:rsidR="00D72030" w:rsidRDefault="00610827" w:rsidP="00D72030">
      <w:pPr>
        <w:jc w:val="center"/>
        <w:rPr>
          <w:b/>
          <w:sz w:val="28"/>
          <w:szCs w:val="28"/>
        </w:rPr>
      </w:pPr>
      <w:r w:rsidRPr="00D72030">
        <w:rPr>
          <w:b/>
          <w:sz w:val="28"/>
          <w:szCs w:val="28"/>
        </w:rPr>
        <w:t>§4</w:t>
      </w:r>
    </w:p>
    <w:p w:rsidR="00610827" w:rsidRPr="00D72030" w:rsidRDefault="00610827" w:rsidP="00D72030">
      <w:pPr>
        <w:jc w:val="center"/>
        <w:rPr>
          <w:b/>
          <w:sz w:val="28"/>
          <w:szCs w:val="28"/>
        </w:rPr>
      </w:pPr>
      <w:r w:rsidRPr="00D72030">
        <w:rPr>
          <w:b/>
          <w:sz w:val="28"/>
          <w:szCs w:val="28"/>
        </w:rPr>
        <w:t xml:space="preserve"> KORZYSTANIE Z URZĄDZEŃ TECHNICZNYCH I SPRZĘTU</w:t>
      </w:r>
    </w:p>
    <w:p w:rsidR="00610827" w:rsidRDefault="00610827">
      <w:r>
        <w:t>1. Goście mogą korzystać z dost</w:t>
      </w:r>
      <w:r w:rsidR="00AA7D97">
        <w:t>ępnych urządzeń na terenie ośrodka</w:t>
      </w:r>
      <w:r>
        <w:t xml:space="preserve">. Z urządzeń można </w:t>
      </w:r>
      <w:r w:rsidR="00D72030">
        <w:t xml:space="preserve">korzystać </w:t>
      </w:r>
      <w:r>
        <w:t xml:space="preserve"> jedynie zgodnie z ich pierwotnym przeznaczeniem.</w:t>
      </w:r>
    </w:p>
    <w:p w:rsidR="00610827" w:rsidRDefault="00D72030">
      <w:r>
        <w:t>2</w:t>
      </w:r>
      <w:r w:rsidR="00AA7D97">
        <w:t xml:space="preserve">. Na terenie </w:t>
      </w:r>
      <w:r w:rsidR="003739F0">
        <w:t>ośrodka</w:t>
      </w:r>
      <w:r w:rsidR="00610827">
        <w:t xml:space="preserve"> zabronione jest prowadzenie jakichkolwiek prac naprawczych pojazdów silnikowych oraz ich mycie. </w:t>
      </w:r>
    </w:p>
    <w:p w:rsidR="00610827" w:rsidRDefault="00D72030">
      <w:r>
        <w:t>3</w:t>
      </w:r>
      <w:r w:rsidR="00610827">
        <w:t xml:space="preserve">. Pomieszczenia sanitarne oraz znajdujące się w nich urządzenia (umywalki, miski ustępowe, pisuary, itp.) muszą być użytkowane we właściwy sposób, odpowiadający ich przeznaczeniu. </w:t>
      </w:r>
    </w:p>
    <w:p w:rsidR="00610827" w:rsidRDefault="00D72030">
      <w:r>
        <w:t>4</w:t>
      </w:r>
      <w:r w:rsidR="00610827">
        <w:t>. Podłączenia do instalacji elektrycznej i odłączenia od niej (skrzynka elektryczna) dokonuje wyłącznie u</w:t>
      </w:r>
      <w:r w:rsidR="003739F0">
        <w:t>prawniony do tego personel ośrodka</w:t>
      </w:r>
      <w:r w:rsidR="00610827">
        <w:t>.</w:t>
      </w:r>
    </w:p>
    <w:p w:rsidR="00D72030" w:rsidRDefault="00610827" w:rsidP="00D72030">
      <w:pPr>
        <w:jc w:val="center"/>
        <w:rPr>
          <w:b/>
          <w:sz w:val="28"/>
          <w:szCs w:val="28"/>
        </w:rPr>
      </w:pPr>
      <w:r w:rsidRPr="00D72030">
        <w:rPr>
          <w:b/>
          <w:sz w:val="28"/>
          <w:szCs w:val="28"/>
        </w:rPr>
        <w:t>§5</w:t>
      </w:r>
    </w:p>
    <w:p w:rsidR="00D72030" w:rsidRDefault="00610827" w:rsidP="00D72030">
      <w:pPr>
        <w:spacing w:after="0"/>
        <w:jc w:val="center"/>
        <w:rPr>
          <w:b/>
          <w:sz w:val="28"/>
          <w:szCs w:val="28"/>
        </w:rPr>
      </w:pPr>
      <w:r w:rsidRPr="00D72030">
        <w:rPr>
          <w:b/>
          <w:sz w:val="28"/>
          <w:szCs w:val="28"/>
        </w:rPr>
        <w:t xml:space="preserve"> PRZECHOWYWANIE PRZEDMIOTÓW OSOBISTYCH I ODPOWIEDZIALNOŚĆ </w:t>
      </w:r>
    </w:p>
    <w:p w:rsidR="00610827" w:rsidRDefault="00610827" w:rsidP="00D72030">
      <w:pPr>
        <w:spacing w:after="0"/>
        <w:jc w:val="center"/>
        <w:rPr>
          <w:b/>
          <w:sz w:val="28"/>
          <w:szCs w:val="28"/>
        </w:rPr>
      </w:pPr>
      <w:r w:rsidRPr="00D72030">
        <w:rPr>
          <w:b/>
          <w:sz w:val="28"/>
          <w:szCs w:val="28"/>
        </w:rPr>
        <w:t>ZA OBRAŻ</w:t>
      </w:r>
      <w:r w:rsidR="003739F0">
        <w:rPr>
          <w:b/>
          <w:sz w:val="28"/>
          <w:szCs w:val="28"/>
        </w:rPr>
        <w:t>ENIA ODNIESIONE NA TERENIE OŚRODKA</w:t>
      </w:r>
    </w:p>
    <w:p w:rsidR="00D72030" w:rsidRPr="00D72030" w:rsidRDefault="00D72030" w:rsidP="00D72030">
      <w:pPr>
        <w:spacing w:after="0"/>
        <w:jc w:val="center"/>
        <w:rPr>
          <w:b/>
          <w:sz w:val="28"/>
          <w:szCs w:val="28"/>
        </w:rPr>
      </w:pPr>
    </w:p>
    <w:p w:rsidR="00610827" w:rsidRDefault="00610827">
      <w:r>
        <w:t>1. Gość jest zobowiązany do troszczenia się o swoje mienie i przedmioty osobis</w:t>
      </w:r>
      <w:r w:rsidR="003739F0">
        <w:t>te pozostawione na terenie ośrodka</w:t>
      </w:r>
      <w:r>
        <w:t xml:space="preserve">. </w:t>
      </w:r>
    </w:p>
    <w:p w:rsidR="00610827" w:rsidRDefault="00610827" w:rsidP="003A45C6">
      <w:pPr>
        <w:spacing w:after="0"/>
      </w:pPr>
      <w:r>
        <w:t>2. Osoba przebywająca na terenie</w:t>
      </w:r>
      <w:r w:rsidR="003739F0">
        <w:t xml:space="preserve"> ośrodka</w:t>
      </w:r>
      <w:r>
        <w:t xml:space="preserve"> ponosi pełną odpowiedzialność materialną za wszelkie szkody i zniszczenia mienia powstałe z jej winy. </w:t>
      </w:r>
    </w:p>
    <w:p w:rsidR="003A45C6" w:rsidRDefault="003A45C6" w:rsidP="003A45C6">
      <w:pPr>
        <w:spacing w:after="0"/>
      </w:pPr>
    </w:p>
    <w:p w:rsidR="00610827" w:rsidRDefault="003739F0">
      <w:r>
        <w:t>3. Właściciel ośrodka</w:t>
      </w:r>
      <w:r w:rsidR="00610827">
        <w:t xml:space="preserve"> nie ponosi odpowiedzialności za szkody powstałe wskutek siły wyższej albo wyłącznie z winy poszkodowanego lub osoby trzeciej, za którą nie ponosi odpowiedzialności.</w:t>
      </w:r>
    </w:p>
    <w:p w:rsidR="00D72030" w:rsidRDefault="00610827" w:rsidP="00D72030">
      <w:pPr>
        <w:spacing w:after="0"/>
      </w:pPr>
      <w:r>
        <w:t xml:space="preserve"> 4. Gość jest odpowiedzialny za wszelkie szkody na mieniu i osobie powstałe z jego winy, w związku </w:t>
      </w:r>
    </w:p>
    <w:p w:rsidR="00610827" w:rsidRDefault="00610827">
      <w:r>
        <w:t xml:space="preserve">z czym obowiązany jest do ich naprawienia na zasadach ogólnych. </w:t>
      </w:r>
    </w:p>
    <w:p w:rsidR="00D72030" w:rsidRDefault="00610827" w:rsidP="00D72030">
      <w:pPr>
        <w:jc w:val="center"/>
        <w:rPr>
          <w:b/>
          <w:sz w:val="28"/>
          <w:szCs w:val="28"/>
        </w:rPr>
      </w:pPr>
      <w:r w:rsidRPr="00D72030">
        <w:rPr>
          <w:b/>
          <w:sz w:val="28"/>
          <w:szCs w:val="28"/>
        </w:rPr>
        <w:lastRenderedPageBreak/>
        <w:t xml:space="preserve">§6 </w:t>
      </w:r>
    </w:p>
    <w:p w:rsidR="00610827" w:rsidRPr="00D72030" w:rsidRDefault="00610827" w:rsidP="00D72030">
      <w:pPr>
        <w:jc w:val="center"/>
        <w:rPr>
          <w:b/>
          <w:sz w:val="28"/>
          <w:szCs w:val="28"/>
        </w:rPr>
      </w:pPr>
      <w:r w:rsidRPr="00D72030">
        <w:rPr>
          <w:b/>
          <w:sz w:val="28"/>
          <w:szCs w:val="28"/>
        </w:rPr>
        <w:t>OCHRONA ŚRODOWISKA</w:t>
      </w:r>
    </w:p>
    <w:p w:rsidR="00610827" w:rsidRDefault="00610827">
      <w:r>
        <w:t>1. Do wyrzucania śmieci służą ko</w:t>
      </w:r>
      <w:r w:rsidR="004040DD">
        <w:t>sze rozstawione na terenie ośrodka. Na terenie ośrodka</w:t>
      </w:r>
      <w:r w:rsidR="00D72030">
        <w:t xml:space="preserve"> </w:t>
      </w:r>
      <w:r>
        <w:t xml:space="preserve">obowiązuje segregacja odpadów. </w:t>
      </w:r>
    </w:p>
    <w:p w:rsidR="00610827" w:rsidRDefault="00610827">
      <w:r>
        <w:t xml:space="preserve">2. Zabrania się wyrzucania śmieci poza przeznaczonymi do tego koszami. </w:t>
      </w:r>
    </w:p>
    <w:p w:rsidR="00610827" w:rsidRDefault="00610827">
      <w:r>
        <w:t>3. Goście są zobowiązani do utrzymywania miejsca, na którym przebywają, w porządku i czystości.</w:t>
      </w:r>
    </w:p>
    <w:p w:rsidR="00610827" w:rsidRDefault="00610827">
      <w:r>
        <w:t xml:space="preserve"> 4. Goście są zobowiązani do ochrony wszelkich roślin z</w:t>
      </w:r>
      <w:r w:rsidR="004040DD">
        <w:t>najdujących się na terenie ośrodka</w:t>
      </w:r>
      <w:r>
        <w:t xml:space="preserve">. </w:t>
      </w:r>
    </w:p>
    <w:p w:rsidR="00C523DF" w:rsidRDefault="00610827" w:rsidP="00C523DF">
      <w:pPr>
        <w:jc w:val="center"/>
        <w:rPr>
          <w:b/>
          <w:sz w:val="28"/>
          <w:szCs w:val="28"/>
        </w:rPr>
      </w:pPr>
      <w:r w:rsidRPr="00C523DF">
        <w:rPr>
          <w:b/>
          <w:sz w:val="28"/>
          <w:szCs w:val="28"/>
        </w:rPr>
        <w:t xml:space="preserve">§7 </w:t>
      </w:r>
    </w:p>
    <w:p w:rsidR="00610827" w:rsidRPr="00C523DF" w:rsidRDefault="00610827" w:rsidP="00C523DF">
      <w:pPr>
        <w:jc w:val="center"/>
        <w:rPr>
          <w:b/>
          <w:sz w:val="28"/>
          <w:szCs w:val="28"/>
        </w:rPr>
      </w:pPr>
      <w:r w:rsidRPr="00C523DF">
        <w:rPr>
          <w:b/>
          <w:sz w:val="28"/>
          <w:szCs w:val="28"/>
        </w:rPr>
        <w:t>PORZĄDEK I SPOKÓJ</w:t>
      </w:r>
    </w:p>
    <w:p w:rsidR="00610827" w:rsidRDefault="00610827">
      <w:r>
        <w:t xml:space="preserve">1. Goście są zobowiązani do przestrzegania porządku i spokoju. </w:t>
      </w:r>
    </w:p>
    <w:p w:rsidR="00610827" w:rsidRDefault="00610827">
      <w:r>
        <w:t xml:space="preserve">2. Cisza nocna </w:t>
      </w:r>
      <w:r w:rsidR="00FA067E">
        <w:t>na ośrodku</w:t>
      </w:r>
      <w:r>
        <w:t xml:space="preserve"> obowiązuje w godzinach wskazanych w §2 ust. 3 powyżej. </w:t>
      </w:r>
    </w:p>
    <w:p w:rsidR="00610827" w:rsidRDefault="00610827">
      <w:r>
        <w:t>3. W czasie obowiązywania ciszy nocnej występuje zakaz słuchania muzyki, oglądania telewizji oraz prowadzenia spotkań towarzyskich, w taki sposób, w który utrudniałby lub uniemożliwiałby wypoczynek innym Gościom. Dozwolone są spotkania w małych grupach, które nie będą sprzeczne z powszechnymi zasadami współżycia społecznego i zgodne z obowiązującymi wytycznymi sanitarnymi, o ile takie wytyczne w danym okresie obowiązują.</w:t>
      </w:r>
    </w:p>
    <w:p w:rsidR="00C523DF" w:rsidRDefault="00610827" w:rsidP="00610827">
      <w:pPr>
        <w:jc w:val="center"/>
        <w:rPr>
          <w:b/>
          <w:sz w:val="28"/>
          <w:szCs w:val="28"/>
        </w:rPr>
      </w:pPr>
      <w:r w:rsidRPr="00610827">
        <w:rPr>
          <w:b/>
          <w:sz w:val="28"/>
          <w:szCs w:val="28"/>
        </w:rPr>
        <w:t xml:space="preserve">§8 </w:t>
      </w:r>
    </w:p>
    <w:p w:rsidR="00610827" w:rsidRPr="00610827" w:rsidRDefault="00610827" w:rsidP="00610827">
      <w:pPr>
        <w:jc w:val="center"/>
        <w:rPr>
          <w:b/>
          <w:sz w:val="28"/>
          <w:szCs w:val="28"/>
        </w:rPr>
      </w:pPr>
      <w:r w:rsidRPr="00610827">
        <w:rPr>
          <w:b/>
          <w:sz w:val="28"/>
          <w:szCs w:val="28"/>
        </w:rPr>
        <w:t>POZOSTAŁE ZASADY</w:t>
      </w:r>
    </w:p>
    <w:p w:rsidR="00610827" w:rsidRDefault="00C523DF">
      <w:r>
        <w:t>1</w:t>
      </w:r>
      <w:r w:rsidR="00610827">
        <w:t>. Gość zgłasza personelowi recepcji</w:t>
      </w:r>
      <w:r w:rsidR="00216741">
        <w:t xml:space="preserve"> bądź w barze</w:t>
      </w:r>
      <w:r w:rsidR="00610827">
        <w:t xml:space="preserve"> zniszczenia, niesprawność instalacji i sprzętu oraz wszelkie nieprzestrzeganie zasad niniejszego Regulaminu. </w:t>
      </w:r>
    </w:p>
    <w:p w:rsidR="00C523DF" w:rsidRDefault="00610827" w:rsidP="00C523DF">
      <w:pPr>
        <w:jc w:val="center"/>
        <w:rPr>
          <w:b/>
          <w:sz w:val="28"/>
          <w:szCs w:val="28"/>
        </w:rPr>
      </w:pPr>
      <w:r w:rsidRPr="00C523DF">
        <w:rPr>
          <w:b/>
          <w:sz w:val="28"/>
          <w:szCs w:val="28"/>
        </w:rPr>
        <w:t xml:space="preserve">§9 </w:t>
      </w:r>
    </w:p>
    <w:p w:rsidR="00C523DF" w:rsidRDefault="00610827" w:rsidP="00C523DF">
      <w:pPr>
        <w:spacing w:after="0"/>
        <w:jc w:val="center"/>
        <w:rPr>
          <w:b/>
          <w:sz w:val="28"/>
          <w:szCs w:val="28"/>
        </w:rPr>
      </w:pPr>
      <w:r w:rsidRPr="00C523DF">
        <w:rPr>
          <w:b/>
          <w:sz w:val="28"/>
          <w:szCs w:val="28"/>
        </w:rPr>
        <w:t>KONSEKWENCJE NIEPRZESTRZEGANIA</w:t>
      </w:r>
      <w:r w:rsidR="00C523DF">
        <w:rPr>
          <w:b/>
          <w:sz w:val="28"/>
          <w:szCs w:val="28"/>
        </w:rPr>
        <w:t xml:space="preserve"> ZASAD PORZĄDKU NA TERENIE</w:t>
      </w:r>
      <w:r w:rsidRPr="00C523DF">
        <w:rPr>
          <w:b/>
          <w:sz w:val="28"/>
          <w:szCs w:val="28"/>
        </w:rPr>
        <w:t xml:space="preserve"> </w:t>
      </w:r>
    </w:p>
    <w:p w:rsidR="00610827" w:rsidRDefault="00FA067E" w:rsidP="00C523D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OŚRODKA</w:t>
      </w:r>
    </w:p>
    <w:p w:rsidR="00C523DF" w:rsidRPr="00C523DF" w:rsidRDefault="00C523DF" w:rsidP="00C523DF">
      <w:pPr>
        <w:spacing w:after="0"/>
        <w:jc w:val="center"/>
        <w:rPr>
          <w:b/>
        </w:rPr>
      </w:pPr>
    </w:p>
    <w:p w:rsidR="00610827" w:rsidRDefault="00610827">
      <w:r>
        <w:t xml:space="preserve">1. Gość jest zobowiązany do przestrzegania wszystkich postanowień niniejszego Regulaminu. </w:t>
      </w:r>
    </w:p>
    <w:p w:rsidR="00610827" w:rsidRDefault="00610827">
      <w:r>
        <w:t>2. W sytuacji stwierdzenia nieprzestrzegania zakazów zapisanych w niniejszym Regulaminie przez j</w:t>
      </w:r>
      <w:r w:rsidR="00FA067E">
        <w:t>ednego z Gości, właściciel ośrodka</w:t>
      </w:r>
      <w:r>
        <w:t xml:space="preserve"> może odmówić mu dalszego pobytu na jego terenie. </w:t>
      </w:r>
    </w:p>
    <w:p w:rsidR="007F75D4" w:rsidRDefault="00610827">
      <w:r>
        <w:t>3. Oświadczam, iż przedstawione powyżej inform</w:t>
      </w:r>
      <w:r w:rsidR="00031634">
        <w:t>acje są dla mnie zrozumiałe i</w:t>
      </w:r>
      <w:r>
        <w:t xml:space="preserve"> akceptuję niniejszy Regulamin oraz zobowiązuję się go przestrzegać.</w:t>
      </w:r>
    </w:p>
    <w:sectPr w:rsidR="007F75D4" w:rsidSect="007F7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42D3"/>
    <w:multiLevelType w:val="multilevel"/>
    <w:tmpl w:val="B2CE2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34580"/>
    <w:multiLevelType w:val="multilevel"/>
    <w:tmpl w:val="4DFE8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01140B"/>
    <w:multiLevelType w:val="multilevel"/>
    <w:tmpl w:val="4D4E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3F3691"/>
    <w:multiLevelType w:val="multilevel"/>
    <w:tmpl w:val="4702A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AD76FB"/>
    <w:multiLevelType w:val="multilevel"/>
    <w:tmpl w:val="85EE6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0827"/>
    <w:rsid w:val="00023155"/>
    <w:rsid w:val="00031634"/>
    <w:rsid w:val="001A6629"/>
    <w:rsid w:val="001D2281"/>
    <w:rsid w:val="00216741"/>
    <w:rsid w:val="003739F0"/>
    <w:rsid w:val="003A45C6"/>
    <w:rsid w:val="004040DD"/>
    <w:rsid w:val="004E707B"/>
    <w:rsid w:val="00607C15"/>
    <w:rsid w:val="00610827"/>
    <w:rsid w:val="006778BB"/>
    <w:rsid w:val="006D413F"/>
    <w:rsid w:val="007F75D4"/>
    <w:rsid w:val="00867622"/>
    <w:rsid w:val="00AA7D97"/>
    <w:rsid w:val="00AB045F"/>
    <w:rsid w:val="00AE000A"/>
    <w:rsid w:val="00C523DF"/>
    <w:rsid w:val="00D72030"/>
    <w:rsid w:val="00FA067E"/>
    <w:rsid w:val="00FB72BB"/>
    <w:rsid w:val="00FC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5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8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67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zarcijar667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822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2024-08-07T21:18:00Z</cp:lastPrinted>
  <dcterms:created xsi:type="dcterms:W3CDTF">2024-08-07T20:32:00Z</dcterms:created>
  <dcterms:modified xsi:type="dcterms:W3CDTF">2025-08-11T06:37:00Z</dcterms:modified>
</cp:coreProperties>
</file>